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842E9" w:rsidRPr="002842E9" w:rsidRDefault="00E600E2" w:rsidP="002842E9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E9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</w:rPr>
              <w:t xml:space="preserve">Постановление администрации Ханты-Мансийского района от </w:t>
            </w:r>
            <w:r w:rsidR="002842E9" w:rsidRPr="002842E9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</w:rPr>
              <w:t>25.04</w:t>
            </w:r>
            <w:r w:rsidRPr="002842E9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</w:rPr>
              <w:t>.2013 № 1</w:t>
            </w:r>
            <w:r w:rsidR="002842E9" w:rsidRPr="002842E9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</w:rPr>
              <w:t>02</w:t>
            </w:r>
            <w:r w:rsidRPr="002842E9">
              <w:rPr>
                <w:rFonts w:ascii="Times New Roman" w:hAnsi="Times New Roman" w:cs="Times New Roman"/>
                <w:color w:val="242424"/>
                <w:sz w:val="24"/>
                <w:szCs w:val="24"/>
                <w:u w:val="single"/>
              </w:rPr>
              <w:t xml:space="preserve"> «</w:t>
            </w:r>
            <w:r w:rsidR="002842E9" w:rsidRPr="002842E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Совета по развитию малого</w:t>
            </w:r>
            <w:r w:rsidR="002842E9" w:rsidRPr="0028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2E9" w:rsidRPr="002842E9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</w:t>
            </w:r>
            <w:r w:rsidR="002842E9" w:rsidRPr="0028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2E9" w:rsidRPr="002842E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администрации Ханты-Мансийского района</w:t>
            </w:r>
          </w:p>
          <w:p w:rsidR="006F4459" w:rsidRPr="00AB4025" w:rsidRDefault="00E600E2" w:rsidP="00E600E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2E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842E9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bookmarkStart w:id="0" w:name="_GoBack"/>
            <w:bookmarkEnd w:id="0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2016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842E9"/>
    <w:rsid w:val="00552881"/>
    <w:rsid w:val="006F4459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4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2</cp:revision>
  <dcterms:created xsi:type="dcterms:W3CDTF">2016-05-27T05:37:00Z</dcterms:created>
  <dcterms:modified xsi:type="dcterms:W3CDTF">2016-05-27T05:37:00Z</dcterms:modified>
</cp:coreProperties>
</file>